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69D3" w14:textId="34810EAF" w:rsidR="00A65618" w:rsidRDefault="00F45AF8">
      <w:pPr>
        <w:spacing w:before="7" w:line="100" w:lineRule="exact"/>
        <w:rPr>
          <w:sz w:val="10"/>
          <w:szCs w:val="10"/>
          <w:lang w:val="it-IT"/>
        </w:rPr>
      </w:pPr>
      <w:r w:rsidRPr="00BC3FB8">
        <w:rPr>
          <w:rFonts w:asciiTheme="minorHAnsi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048A7EF" wp14:editId="504CE1E1">
            <wp:simplePos x="0" y="0"/>
            <wp:positionH relativeFrom="column">
              <wp:posOffset>4229100</wp:posOffset>
            </wp:positionH>
            <wp:positionV relativeFrom="paragraph">
              <wp:posOffset>69215</wp:posOffset>
            </wp:positionV>
            <wp:extent cx="810895" cy="828675"/>
            <wp:effectExtent l="0" t="0" r="0" b="0"/>
            <wp:wrapSquare wrapText="bothSides"/>
            <wp:docPr id="6" name="Immagine 6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2C918DA" w14:textId="308246DC" w:rsidR="00F45AF8" w:rsidRDefault="00F45AF8" w:rsidP="00F45AF8">
      <w:pPr>
        <w:pStyle w:val="Titolo1"/>
        <w:rPr>
          <w:lang w:eastAsia="fr-FR"/>
        </w:rPr>
      </w:pPr>
      <w:r>
        <w:rPr>
          <w:noProof/>
          <w:lang w:val="it-IT" w:eastAsia="it-IT"/>
        </w:rPr>
        <w:drawing>
          <wp:inline distT="0" distB="0" distL="0" distR="0" wp14:anchorId="2EFE56A8" wp14:editId="758E5721">
            <wp:extent cx="3048000" cy="648717"/>
            <wp:effectExtent l="0" t="0" r="0" b="0"/>
            <wp:docPr id="136" name="Immagine 136" descr="C:\Users\gcairo\Downloads\Logo_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iro\Downloads\Logo_F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05" cy="6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val="it-IT" w:eastAsia="it-IT"/>
        </w:rPr>
        <w:drawing>
          <wp:inline distT="0" distB="0" distL="0" distR="0" wp14:anchorId="5AC02901" wp14:editId="18F20247">
            <wp:extent cx="575955" cy="720000"/>
            <wp:effectExtent l="0" t="0" r="0" b="4445"/>
            <wp:docPr id="138" name="Immagine 138" descr="C:\Users\gcairo\Downloads\emblema Regione VDA 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airo\Downloads\emblema Regione VDA vertic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  <w:lang w:val="it-IT" w:eastAsia="it-IT"/>
        </w:rPr>
        <w:drawing>
          <wp:inline distT="0" distB="0" distL="0" distR="0" wp14:anchorId="319582DA" wp14:editId="6B5283DF">
            <wp:extent cx="640276" cy="720000"/>
            <wp:effectExtent l="0" t="0" r="7620" b="4445"/>
            <wp:docPr id="137" name="Immagine 137" descr="C:\Users\gcairo\Downloads\emblema_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iro\Downloads\emblema_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0582" w14:textId="05178D3A" w:rsidR="00F45AF8" w:rsidRDefault="00F45AF8" w:rsidP="00F45AF8">
      <w:pPr>
        <w:rPr>
          <w:lang w:eastAsia="fr-FR"/>
        </w:rPr>
      </w:pPr>
    </w:p>
    <w:p w14:paraId="429F53C6" w14:textId="1A1727B2" w:rsidR="00F45AF8" w:rsidRDefault="00F45AF8" w:rsidP="00F45AF8">
      <w:pPr>
        <w:rPr>
          <w:lang w:eastAsia="fr-FR"/>
        </w:rPr>
      </w:pPr>
    </w:p>
    <w:p w14:paraId="2CE7FF87" w14:textId="0B61576D" w:rsidR="008801FA" w:rsidRPr="007D109C" w:rsidRDefault="008801FA">
      <w:pPr>
        <w:spacing w:before="16" w:line="200" w:lineRule="exact"/>
        <w:rPr>
          <w:sz w:val="20"/>
          <w:szCs w:val="20"/>
          <w:lang w:val="it-IT"/>
        </w:rPr>
      </w:pPr>
    </w:p>
    <w:p w14:paraId="5B42B615" w14:textId="30D2ED68" w:rsidR="000B2E20" w:rsidRDefault="00E23E84" w:rsidP="00E45773">
      <w:pPr>
        <w:pStyle w:val="Corpo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183883D9" w:rsidR="00FF2CDE" w:rsidRDefault="00000096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769E0C80" w14:textId="77777777" w:rsidR="00EA2FCD" w:rsidRDefault="00EA2FCD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613699C2" w14:textId="5B696D96" w:rsidR="007431A4" w:rsidRPr="00B65B88" w:rsidRDefault="00911D7B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071077D9" w14:textId="40DE5C31" w:rsidR="00F45AF8" w:rsidRPr="00F45AF8" w:rsidRDefault="005A7EEC" w:rsidP="00F45AF8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bookmarkStart w:id="0" w:name="_Hlk500156781"/>
      <w:bookmarkStart w:id="1" w:name="_Hlk41642654"/>
      <w:r w:rsidR="00F45AF8">
        <w:rPr>
          <w:rFonts w:cs="Calibri"/>
          <w:b/>
          <w:bCs/>
          <w:spacing w:val="-1"/>
          <w:lang w:val="it-IT"/>
        </w:rPr>
        <w:t xml:space="preserve"> </w:t>
      </w:r>
      <w:r w:rsidR="004D4DBE" w:rsidRPr="008A50C7">
        <w:rPr>
          <w:rFonts w:cs="Calibri"/>
          <w:b/>
          <w:bCs/>
          <w:spacing w:val="-1"/>
          <w:lang w:val="it-IT"/>
        </w:rPr>
        <w:t xml:space="preserve">Avviso per l’acquisizione di offerte </w:t>
      </w:r>
      <w:r w:rsidR="00D401EB" w:rsidRPr="008A50C7">
        <w:rPr>
          <w:rFonts w:cs="Calibri"/>
          <w:b/>
          <w:bCs/>
          <w:spacing w:val="-1"/>
          <w:lang w:val="it-IT"/>
        </w:rPr>
        <w:t>relative all</w:t>
      </w:r>
      <w:r w:rsidR="00AF354A" w:rsidRPr="008A50C7">
        <w:rPr>
          <w:rFonts w:cs="Calibri"/>
          <w:b/>
          <w:bCs/>
          <w:spacing w:val="-1"/>
          <w:lang w:val="it-IT"/>
        </w:rPr>
        <w:t xml:space="preserve">’affidamento diretto del </w:t>
      </w:r>
      <w:r w:rsidR="00F45AF8" w:rsidRPr="00F45AF8">
        <w:rPr>
          <w:rFonts w:cs="Calibri"/>
          <w:b/>
          <w:bCs/>
          <w:spacing w:val="-1"/>
          <w:lang w:val="it-IT"/>
        </w:rPr>
        <w:t xml:space="preserve">Servizio di supporto scientifico alla progettazione, installazione e gestione dei sistemi di monitoraggio / strumentazione del </w:t>
      </w:r>
      <w:r w:rsidR="00AB1AB8">
        <w:rPr>
          <w:rFonts w:cs="Calibri"/>
          <w:b/>
          <w:bCs/>
          <w:spacing w:val="-1"/>
          <w:lang w:val="it-IT"/>
        </w:rPr>
        <w:t>P</w:t>
      </w:r>
      <w:bookmarkStart w:id="2" w:name="_GoBack"/>
      <w:bookmarkEnd w:id="2"/>
      <w:r w:rsidR="00F45AF8" w:rsidRPr="00F45AF8">
        <w:rPr>
          <w:rFonts w:cs="Calibri"/>
          <w:b/>
          <w:bCs/>
          <w:spacing w:val="-1"/>
          <w:lang w:val="it-IT"/>
        </w:rPr>
        <w:t>rogetto “I Ghiacciai valdostani sentinelle del cambiamento climatico: iniziative di ricerca e Di innovazione”, finanziato a valere sulle risorse del Fondo per lo Sviluppo e la Coesione (FSC) in anticipazione sul ciclo di programmazione 2021 - 2027</w:t>
      </w:r>
    </w:p>
    <w:p w14:paraId="5FCBFB2E" w14:textId="51A37D3E" w:rsidR="008A50C7" w:rsidRPr="00F45AF8" w:rsidRDefault="00F45AF8" w:rsidP="00F45AF8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u w:val="single"/>
          <w:lang w:val="it-IT"/>
        </w:rPr>
      </w:pPr>
      <w:r>
        <w:rPr>
          <w:rFonts w:cs="Calibri"/>
          <w:b/>
          <w:bCs/>
          <w:spacing w:val="-1"/>
        </w:rPr>
        <w:t xml:space="preserve">        </w:t>
      </w:r>
      <w:r w:rsidRPr="0057788A">
        <w:rPr>
          <w:rFonts w:cs="Calibri"/>
          <w:b/>
          <w:bCs/>
          <w:spacing w:val="-1"/>
        </w:rPr>
        <w:t xml:space="preserve">    </w:t>
      </w:r>
      <w:r w:rsidR="008A50C7" w:rsidRPr="00F45AF8">
        <w:rPr>
          <w:rFonts w:cs="Calibri"/>
          <w:b/>
          <w:bCs/>
          <w:spacing w:val="-1"/>
          <w:u w:val="single"/>
          <w:lang w:val="it-IT"/>
        </w:rPr>
        <w:t xml:space="preserve">CIG: </w:t>
      </w:r>
      <w:r w:rsidRPr="00F45AF8">
        <w:rPr>
          <w:rFonts w:cs="Calibri"/>
          <w:b/>
          <w:bCs/>
          <w:spacing w:val="-1"/>
          <w:u w:val="single"/>
          <w:lang w:val="it-IT"/>
        </w:rPr>
        <w:t>ZEF37D54F</w:t>
      </w:r>
    </w:p>
    <w:p w14:paraId="1E1ED2C6" w14:textId="1B929731" w:rsidR="008A50C7" w:rsidRPr="00F45AF8" w:rsidRDefault="008A50C7" w:rsidP="00F45AF8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u w:val="single"/>
          <w:lang w:val="it-IT"/>
        </w:rPr>
      </w:pPr>
      <w:r w:rsidRPr="0057788A">
        <w:rPr>
          <w:rFonts w:cs="Calibri"/>
          <w:b/>
          <w:bCs/>
          <w:spacing w:val="-1"/>
          <w:lang w:val="it-IT"/>
        </w:rPr>
        <w:tab/>
      </w:r>
      <w:r w:rsidRPr="0057788A">
        <w:rPr>
          <w:rFonts w:cs="Calibri"/>
          <w:b/>
          <w:bCs/>
          <w:spacing w:val="-1"/>
          <w:lang w:val="it-IT"/>
        </w:rPr>
        <w:tab/>
      </w:r>
      <w:r w:rsidRPr="00F45AF8">
        <w:rPr>
          <w:rFonts w:cs="Calibri"/>
          <w:b/>
          <w:bCs/>
          <w:spacing w:val="-1"/>
          <w:u w:val="single"/>
          <w:lang w:val="it-IT"/>
        </w:rPr>
        <w:t xml:space="preserve">CUP: </w:t>
      </w:r>
      <w:r w:rsidR="00F45AF8" w:rsidRPr="00F45AF8">
        <w:rPr>
          <w:rFonts w:cs="Calibri"/>
          <w:b/>
          <w:bCs/>
          <w:spacing w:val="-1"/>
          <w:u w:val="single"/>
          <w:lang w:val="it-IT"/>
        </w:rPr>
        <w:t>E79J21002860003</w:t>
      </w:r>
    </w:p>
    <w:p w14:paraId="390CD256" w14:textId="77777777" w:rsidR="008A50C7" w:rsidRDefault="008A50C7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</w:rPr>
      </w:pPr>
    </w:p>
    <w:p w14:paraId="3465E6F8" w14:textId="033F9D91" w:rsidR="004E03C8" w:rsidRPr="00CC4946" w:rsidRDefault="004E03C8" w:rsidP="00960BD5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bCs/>
          <w:i/>
          <w:spacing w:val="-1"/>
          <w:lang w:val="it-IT"/>
        </w:rPr>
      </w:pPr>
      <w:r w:rsidRPr="00AA6672">
        <w:rPr>
          <w:rFonts w:cs="Calibri"/>
          <w:bCs/>
          <w:i/>
          <w:spacing w:val="-1"/>
          <w:lang w:val="it-IT"/>
        </w:rPr>
        <w:t xml:space="preserve">N.B.: In caso di concorrente “gruppo” (intendendo per tale il soggetto costituito ai sensi dell’art. 48 del d.lgs. 50/2016), costituito o da costituire, e consorzio ordinario, </w:t>
      </w:r>
      <w:r w:rsidRPr="00AA6672">
        <w:rPr>
          <w:rFonts w:cs="Calibri"/>
          <w:bCs/>
          <w:i/>
          <w:spacing w:val="-1"/>
          <w:u w:val="single"/>
          <w:lang w:val="it-IT"/>
        </w:rPr>
        <w:t>OGNI COMPONENTE</w:t>
      </w:r>
      <w:r w:rsidRPr="00AA6672">
        <w:rPr>
          <w:rFonts w:cs="Calibri"/>
          <w:bCs/>
          <w:i/>
          <w:spacing w:val="-1"/>
          <w:lang w:val="it-IT"/>
        </w:rPr>
        <w:t xml:space="preserve"> deve completare la predetta istanza.</w:t>
      </w: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851"/>
        <w:gridCol w:w="2126"/>
      </w:tblGrid>
      <w:tr w:rsidR="00911D7B" w:rsidRPr="00AF7DF9" w14:paraId="5C3BC03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DDC01B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060F68F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50557419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8A50C7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ind w:right="-113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1B94E625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A5515A2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96CB30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qualità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carica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F26D5EB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0F897556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economico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indicare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ragione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sociale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09FAF32A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legale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3969" w:type="dxa"/>
            <w:vAlign w:val="center"/>
          </w:tcPr>
          <w:p w14:paraId="7FFB0925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7775BF7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77F22E01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E061E5C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12095E5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F7E0CD4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lastRenderedPageBreak/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6946" w:type="dxa"/>
            <w:gridSpan w:val="3"/>
            <w:vAlign w:val="center"/>
          </w:tcPr>
          <w:p w14:paraId="41A23D6D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B9CD3" w14:textId="77777777" w:rsidR="0057788A" w:rsidRDefault="0057788A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5FBD92A1" w14:textId="4BA93EFB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In qualità di </w:t>
      </w:r>
    </w:p>
    <w:p w14:paraId="7EC333E6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</w:p>
    <w:p w14:paraId="3402E0B5" w14:textId="77777777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110A5CF8" w14:textId="03FDA07F" w:rsidR="003D7AA8" w:rsidRDefault="004D4DB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L’</w:t>
      </w: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OFFERTA ECONOMICA PER </w:t>
      </w:r>
    </w:p>
    <w:p w14:paraId="1BA28B22" w14:textId="7FF5B0B8" w:rsidR="00BA2315" w:rsidRDefault="004D4DBE" w:rsidP="00BA2315">
      <w:pPr>
        <w:pStyle w:val="Default"/>
        <w:spacing w:after="120"/>
        <w:jc w:val="both"/>
        <w:rPr>
          <w:rFonts w:ascii="Calibri" w:eastAsia="MS Mincho" w:hAnsi="Calibri" w:cs="Times New Roman"/>
          <w:b/>
          <w:sz w:val="22"/>
          <w:szCs w:val="22"/>
          <w:lang w:eastAsia="ja-JP"/>
        </w:rPr>
      </w:pPr>
      <w:proofErr w:type="gramStart"/>
      <w:r>
        <w:rPr>
          <w:rFonts w:ascii="Calibri" w:eastAsia="MS Mincho" w:hAnsi="Calibri" w:cs="Times New Roman"/>
          <w:b/>
          <w:sz w:val="22"/>
          <w:szCs w:val="22"/>
          <w:lang w:eastAsia="ja-JP"/>
        </w:rPr>
        <w:t>l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’affidamento</w:t>
      </w:r>
      <w:proofErr w:type="gramEnd"/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diretto del</w:t>
      </w:r>
      <w:r w:rsidR="00262E2E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Servizio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6A0707">
        <w:rPr>
          <w:rFonts w:ascii="Calibri" w:eastAsia="MS Mincho" w:hAnsi="Calibri" w:cs="Times New Roman"/>
          <w:b/>
          <w:sz w:val="22"/>
          <w:szCs w:val="22"/>
          <w:lang w:eastAsia="ja-JP"/>
        </w:rPr>
        <w:t>in oggetto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, nella seguente forma: </w:t>
      </w:r>
    </w:p>
    <w:p w14:paraId="7DE18007" w14:textId="77777777" w:rsidR="00BA2315" w:rsidRPr="00B65B88" w:rsidRDefault="00BA2315" w:rsidP="00BA2315">
      <w:pPr>
        <w:autoSpaceDE w:val="0"/>
        <w:autoSpaceDN w:val="0"/>
        <w:adjustRightInd w:val="0"/>
        <w:rPr>
          <w:rFonts w:ascii="Garamond" w:hAnsi="Garamond" w:cs="Garamond"/>
          <w:color w:val="000000"/>
          <w:lang w:val="it-IT" w:eastAsia="it-IT"/>
        </w:rPr>
      </w:pPr>
      <w:r w:rsidRPr="00B65B88">
        <w:rPr>
          <w:rFonts w:ascii="Garamond" w:hAnsi="Garamond" w:cs="Garamond"/>
          <w:color w:val="000000"/>
          <w:lang w:val="it-IT" w:eastAsia="it-IT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  <w:r w:rsidRPr="00B65B88">
        <w:rPr>
          <w:rFonts w:ascii="Garamond" w:hAnsi="Garamond" w:cs="Garamond"/>
          <w:color w:val="000000"/>
          <w:lang w:val="it-IT" w:eastAsia="it-IT"/>
        </w:rPr>
        <w:t xml:space="preserve"> </w:t>
      </w:r>
    </w:p>
    <w:p w14:paraId="4199B0E3" w14:textId="77777777" w:rsidR="00D401EB" w:rsidRPr="002661F2" w:rsidRDefault="00D401E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r>
        <w:rPr>
          <w:b/>
        </w:rPr>
        <w:t xml:space="preserve">Ai </w:t>
      </w:r>
      <w:proofErr w:type="spellStart"/>
      <w:r>
        <w:rPr>
          <w:b/>
        </w:rPr>
        <w:t>sensi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r w:rsidRPr="002661F2">
        <w:rPr>
          <w:b/>
          <w:lang w:val="it-IT"/>
        </w:rPr>
        <w:t>artt. 46 e 47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>Consapevole della responsabilità penale cui può andare incontro nel caso di affermazioni mendaci e delle relative sanzioni penali di cui all’art. 76 del D.P.R. 445/2000</w:t>
      </w:r>
      <w:r w:rsidR="00647582">
        <w:rPr>
          <w:lang w:val="it-IT"/>
        </w:rPr>
        <w:t xml:space="preserve"> e </w:t>
      </w:r>
      <w:proofErr w:type="spellStart"/>
      <w:r w:rsidR="00647582">
        <w:rPr>
          <w:lang w:val="it-IT"/>
        </w:rPr>
        <w:t>s.m.i.</w:t>
      </w:r>
      <w:proofErr w:type="spellEnd"/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516B783B" w:rsidR="004D4DBE" w:rsidRDefault="004D4DBE" w:rsidP="00EC2825">
      <w:pPr>
        <w:widowControl/>
        <w:spacing w:after="240"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6DD82AF7" w14:textId="1166A681" w:rsidR="006A0707" w:rsidRDefault="006A0707" w:rsidP="006A0707">
      <w:pPr>
        <w:widowControl/>
        <w:spacing w:after="240"/>
        <w:rPr>
          <w:rFonts w:eastAsia="MS Mincho"/>
          <w:bCs/>
          <w:color w:val="000000"/>
          <w:lang w:val="it-IT" w:eastAsia="ja-JP"/>
        </w:rPr>
      </w:pPr>
      <w:proofErr w:type="gramStart"/>
      <w:r w:rsidRPr="006A0707">
        <w:rPr>
          <w:rFonts w:eastAsia="MS Mincho"/>
          <w:bCs/>
          <w:color w:val="000000"/>
          <w:lang w:val="it-IT" w:eastAsia="ja-JP"/>
        </w:rPr>
        <w:t>sotto</w:t>
      </w:r>
      <w:proofErr w:type="gramEnd"/>
      <w:r w:rsidRPr="006A0707">
        <w:rPr>
          <w:rFonts w:eastAsia="MS Mincho"/>
          <w:bCs/>
          <w:color w:val="000000"/>
          <w:lang w:val="it-IT" w:eastAsia="ja-JP"/>
        </w:rPr>
        <w:t xml:space="preserve"> la propria responsabilità, </w:t>
      </w:r>
    </w:p>
    <w:p w14:paraId="2A0E6434" w14:textId="6197936C" w:rsidR="00EA2FCD" w:rsidRPr="00EA2FCD" w:rsidRDefault="00EA2FCD" w:rsidP="00EA2FCD">
      <w:pPr>
        <w:pStyle w:val="Paragrafoelenco"/>
        <w:numPr>
          <w:ilvl w:val="0"/>
          <w:numId w:val="47"/>
        </w:numPr>
        <w:spacing w:after="240"/>
        <w:ind w:left="284" w:hanging="284"/>
        <w:contextualSpacing w:val="0"/>
        <w:rPr>
          <w:rFonts w:eastAsia="MS Mincho"/>
          <w:bCs/>
          <w:color w:val="000000"/>
          <w:lang w:eastAsia="ja-JP"/>
        </w:rPr>
      </w:pPr>
      <w:proofErr w:type="gramStart"/>
      <w:r>
        <w:rPr>
          <w:rFonts w:eastAsia="MS Mincho"/>
          <w:bCs/>
          <w:color w:val="000000"/>
          <w:lang w:eastAsia="ja-JP"/>
        </w:rPr>
        <w:t>di</w:t>
      </w:r>
      <w:proofErr w:type="gramEnd"/>
      <w:r>
        <w:rPr>
          <w:rFonts w:eastAsia="MS Mincho"/>
          <w:bCs/>
          <w:color w:val="000000"/>
          <w:lang w:eastAsia="ja-JP"/>
        </w:rPr>
        <w:t xml:space="preserve"> essere il legale rappresentante e di avere idonei poteri per la sottoscrizione degli atti; </w:t>
      </w:r>
    </w:p>
    <w:p w14:paraId="3D44CBC3" w14:textId="5B65C250" w:rsidR="004D4DBE" w:rsidRPr="004D4DBE" w:rsidRDefault="004D4DBE" w:rsidP="00376C36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rPr>
          <w:rFonts w:eastAsia="MS Mincho"/>
          <w:color w:val="000000"/>
          <w:lang w:eastAsia="ja-JP"/>
        </w:rPr>
      </w:pPr>
      <w:proofErr w:type="gramStart"/>
      <w:r>
        <w:rPr>
          <w:rFonts w:eastAsia="MS Mincho"/>
          <w:color w:val="000000"/>
          <w:lang w:eastAsia="ja-JP"/>
        </w:rPr>
        <w:t>che</w:t>
      </w:r>
      <w:proofErr w:type="gramEnd"/>
      <w:r>
        <w:rPr>
          <w:rFonts w:eastAsia="MS Mincho"/>
          <w:color w:val="000000"/>
          <w:lang w:eastAsia="ja-JP"/>
        </w:rPr>
        <w:t xml:space="preserve"> l’Operatore economico è</w:t>
      </w:r>
      <w:r w:rsidR="00D401EB">
        <w:rPr>
          <w:rFonts w:eastAsia="MS Mincho"/>
          <w:color w:val="000000"/>
          <w:lang w:eastAsia="ja-JP"/>
        </w:rPr>
        <w:t xml:space="preserve">: </w:t>
      </w:r>
    </w:p>
    <w:p w14:paraId="7A0E0DEA" w14:textId="347E8534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un’Impresa individuale</w:t>
      </w:r>
    </w:p>
    <w:p w14:paraId="0838CA4A" w14:textId="583DCA0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in nome collettivo</w:t>
      </w:r>
    </w:p>
    <w:p w14:paraId="05B52B2A" w14:textId="7F5572CB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in accomandita semplice</w:t>
      </w:r>
    </w:p>
    <w:p w14:paraId="1245992B" w14:textId="075EF0F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a responsabilità limitata</w:t>
      </w:r>
    </w:p>
    <w:p w14:paraId="3596F76D" w14:textId="77777777" w:rsidR="00376C36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per azione</w:t>
      </w:r>
    </w:p>
    <w:p w14:paraId="286DF628" w14:textId="06BA568C" w:rsidR="004D4DBE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ascii="Calibri" w:eastAsia="MS Mincho" w:hAnsi="Calibri" w:cs="Times New Roman"/>
          <w:lang w:eastAsia="ja-JP"/>
        </w:rPr>
        <w:t>una</w:t>
      </w:r>
      <w:proofErr w:type="gramEnd"/>
      <w:r w:rsidRPr="00376C36">
        <w:rPr>
          <w:rFonts w:ascii="Calibri" w:eastAsia="MS Mincho" w:hAnsi="Calibri" w:cs="Times New Roman"/>
          <w:lang w:eastAsia="ja-JP"/>
        </w:rPr>
        <w:t xml:space="preserve"> società in accomandita per azioni</w:t>
      </w:r>
    </w:p>
    <w:p w14:paraId="1D8913E8" w14:textId="18AED238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cooperativa </w:t>
      </w:r>
    </w:p>
    <w:p w14:paraId="2ECD67AD" w14:textId="34613D6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eastAsia="Calibri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cooperativa a responsabilità limitata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190F1AC3" w14:textId="038F63B6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fra società cooperative di produzione e lavoro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382662E" w14:textId="6B5F137E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tra imprese artigiane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6C96ED84" w14:textId="5BAEFE0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stabile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522D610" w14:textId="2D8E458D" w:rsidR="004D4DBE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</w:t>
      </w:r>
      <w:r w:rsidR="004D4DBE" w:rsidRPr="00376C36">
        <w:rPr>
          <w:rFonts w:eastAsia="MS Mincho"/>
          <w:color w:val="000000"/>
          <w:lang w:eastAsia="ja-JP"/>
        </w:rPr>
        <w:t>n</w:t>
      </w:r>
      <w:proofErr w:type="gramEnd"/>
      <w:r w:rsidR="004D4DBE" w:rsidRPr="00376C36">
        <w:rPr>
          <w:rFonts w:eastAsia="MS Mincho"/>
          <w:color w:val="000000"/>
          <w:lang w:eastAsia="ja-JP"/>
        </w:rPr>
        <w:t xml:space="preserve"> consorzio ordinario di cui all’art, 2602 del codice civile</w:t>
      </w:r>
      <w:r w:rsidR="004D4DBE"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47B206B" w14:textId="47D35011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soggetto che ha stipulato il contratto di gruppo europeo di interesse economico (GEIE)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A0A2DF8" w14:textId="77777777" w:rsidR="00376C36" w:rsidRPr="00376C36" w:rsidRDefault="004D4DBE" w:rsidP="00EA2FCD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operatore economico stabilito in uno stato membro, costituito conformemente alla legislazione vigente nel proprio paese </w:t>
      </w:r>
    </w:p>
    <w:p w14:paraId="484ABB76" w14:textId="31C10B37" w:rsidR="00D401EB" w:rsidRPr="00766B8A" w:rsidRDefault="00D401EB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color w:val="000000"/>
          <w:lang w:eastAsia="ja-JP"/>
        </w:rPr>
        <w:t>c</w:t>
      </w:r>
      <w:r w:rsidR="00AF354A" w:rsidRPr="00376C36">
        <w:rPr>
          <w:color w:val="000000"/>
          <w:lang w:eastAsia="ja-JP"/>
        </w:rPr>
        <w:t>he</w:t>
      </w:r>
      <w:proofErr w:type="gramEnd"/>
      <w:r w:rsidR="00AF354A" w:rsidRPr="00376C36">
        <w:rPr>
          <w:color w:val="000000"/>
          <w:lang w:eastAsia="ja-JP"/>
        </w:rPr>
        <w:t xml:space="preserve"> l’Operatore rientra nella categoria degli Operatori economici di cui all’art. 45 del d.lgs. n. 50/2016;</w:t>
      </w:r>
    </w:p>
    <w:p w14:paraId="2D71FDCD" w14:textId="18E29B56" w:rsidR="00766B8A" w:rsidRPr="00766B8A" w:rsidRDefault="00766B8A" w:rsidP="007716A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48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>
        <w:rPr>
          <w:color w:val="000000"/>
          <w:lang w:eastAsia="ja-JP"/>
        </w:rPr>
        <w:t>che</w:t>
      </w:r>
      <w:proofErr w:type="gramEnd"/>
      <w:r>
        <w:rPr>
          <w:color w:val="000000"/>
          <w:lang w:eastAsia="ja-JP"/>
        </w:rPr>
        <w:t xml:space="preserve"> l’Operatore economico è regolarmente iscritto nel registro delle imprese istituito presso la Camera di Commercio, Industria, Artigianato e Agricoltura di __________________________________________</w:t>
      </w:r>
      <w:r w:rsidR="007716A9">
        <w:rPr>
          <w:color w:val="000000"/>
          <w:lang w:eastAsia="ja-JP"/>
        </w:rPr>
        <w:t>_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</w:t>
      </w:r>
      <w:r>
        <w:rPr>
          <w:rFonts w:ascii="Calibri" w:eastAsia="MS Mincho" w:hAnsi="Calibri" w:cs="Times New Roman"/>
          <w:color w:val="000000"/>
          <w:lang w:eastAsia="ja-JP"/>
        </w:rPr>
        <w:t>data di iscrizione_________________________ iscritta nella sezione 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</w:t>
      </w:r>
      <w:r>
        <w:rPr>
          <w:rFonts w:ascii="Calibri" w:eastAsia="MS Mincho" w:hAnsi="Calibri" w:cs="Times New Roman"/>
          <w:color w:val="000000"/>
          <w:lang w:eastAsia="ja-JP"/>
        </w:rPr>
        <w:t>__________________ con numero 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</w:t>
      </w:r>
      <w:r>
        <w:rPr>
          <w:rFonts w:ascii="Calibri" w:eastAsia="MS Mincho" w:hAnsi="Calibri" w:cs="Times New Roman"/>
          <w:color w:val="000000"/>
          <w:lang w:eastAsia="ja-JP"/>
        </w:rPr>
        <w:t>______codice ATECO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attività principale </w:t>
      </w:r>
      <w:r>
        <w:rPr>
          <w:rFonts w:ascii="Calibri" w:eastAsia="MS Mincho" w:hAnsi="Calibri" w:cs="Times New Roman"/>
          <w:color w:val="000000"/>
          <w:lang w:eastAsia="ja-JP"/>
        </w:rPr>
        <w:t>_____________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_______</w:t>
      </w:r>
      <w:r>
        <w:rPr>
          <w:rFonts w:ascii="Calibri" w:eastAsia="MS Mincho" w:hAnsi="Calibri" w:cs="Times New Roman"/>
          <w:color w:val="000000"/>
          <w:lang w:eastAsia="ja-JP"/>
        </w:rPr>
        <w:t>_____________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</w:t>
      </w:r>
      <w:r>
        <w:rPr>
          <w:rFonts w:ascii="Calibri" w:eastAsia="MS Mincho" w:hAnsi="Calibri" w:cs="Times New Roman"/>
          <w:color w:val="000000"/>
          <w:lang w:eastAsia="ja-JP"/>
        </w:rPr>
        <w:t xml:space="preserve">numero </w:t>
      </w:r>
      <w:proofErr w:type="spellStart"/>
      <w:r>
        <w:rPr>
          <w:rFonts w:ascii="Calibri" w:eastAsia="MS Mincho" w:hAnsi="Calibri" w:cs="Times New Roman"/>
          <w:color w:val="000000"/>
          <w:lang w:eastAsia="ja-JP"/>
        </w:rPr>
        <w:t>REA______________________natura</w:t>
      </w:r>
      <w:proofErr w:type="spellEnd"/>
      <w:r>
        <w:rPr>
          <w:rFonts w:ascii="Calibri" w:eastAsia="MS Mincho" w:hAnsi="Calibri" w:cs="Times New Roman"/>
          <w:color w:val="000000"/>
          <w:lang w:eastAsia="ja-JP"/>
        </w:rPr>
        <w:t xml:space="preserve"> giuridica 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__________</w:t>
      </w:r>
      <w:r>
        <w:rPr>
          <w:rFonts w:ascii="Calibri" w:eastAsia="MS Mincho" w:hAnsi="Calibri" w:cs="Times New Roman"/>
          <w:color w:val="000000"/>
          <w:lang w:eastAsia="ja-JP"/>
        </w:rPr>
        <w:t>____________________</w:t>
      </w:r>
    </w:p>
    <w:p w14:paraId="362E215E" w14:textId="710D2559" w:rsidR="00EC2825" w:rsidRPr="002E575A" w:rsidRDefault="00EC282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2E575A">
        <w:rPr>
          <w:rFonts w:asciiTheme="minorHAnsi" w:hAnsiTheme="minorHAnsi" w:cstheme="minorHAnsi"/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275DC64A" w14:textId="77777777" w:rsidR="002E575A" w:rsidRPr="002E575A" w:rsidRDefault="002E575A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2C2D10B" w14:textId="1B0FCB02" w:rsidR="00EC2825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EC2825" w:rsidRPr="002E575A">
        <w:rPr>
          <w:rFonts w:asciiTheme="minorHAnsi" w:hAnsiTheme="minorHAnsi" w:cstheme="minorHAnsi"/>
          <w:sz w:val="22"/>
          <w:szCs w:val="22"/>
        </w:rPr>
        <w:t>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C2825"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6DA47D3" w14:textId="5848E9D6" w:rsidR="00EC2825" w:rsidRPr="002E575A" w:rsidRDefault="00EC2825" w:rsidP="00EC2825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 w:rsidR="002E575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1F021F4E" w14:textId="7D610B83" w:rsidR="00EC2825" w:rsidRPr="002E575A" w:rsidRDefault="00EC2825" w:rsidP="00EC2825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</w:t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_  n.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>_</w:t>
      </w:r>
      <w:r w:rsidR="002E575A"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F77A8E9" w14:textId="27034C3C" w:rsidR="00EC2825" w:rsidRPr="002E575A" w:rsidRDefault="00EC2825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0C6DAEA" w14:textId="3D771882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7C924F0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7A9AF48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</w:t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_  n.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A4149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56F7C05" w14:textId="3E059A85" w:rsidR="003D7AA8" w:rsidRPr="007716A9" w:rsidRDefault="00D401EB" w:rsidP="007716A9">
      <w:pPr>
        <w:pStyle w:val="Paragrafoelenco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color w:val="000000"/>
          <w:lang w:eastAsia="ja-JP"/>
        </w:rPr>
      </w:pPr>
      <w:proofErr w:type="gramStart"/>
      <w:r>
        <w:rPr>
          <w:rFonts w:eastAsia="MS Mincho"/>
          <w:color w:val="000000"/>
          <w:lang w:eastAsia="ja-JP"/>
        </w:rPr>
        <w:t>che</w:t>
      </w:r>
      <w:proofErr w:type="gramEnd"/>
      <w:r w:rsidR="003D7AA8" w:rsidRPr="003D7AA8">
        <w:rPr>
          <w:rFonts w:eastAsia="MS Mincho"/>
          <w:color w:val="000000"/>
          <w:lang w:eastAsia="ja-JP"/>
        </w:rPr>
        <w:t xml:space="preserve"> l’Operatore economico è</w:t>
      </w:r>
      <w:r w:rsidR="003D7AA8">
        <w:rPr>
          <w:rFonts w:eastAsia="MS Mincho"/>
          <w:color w:val="000000"/>
          <w:lang w:eastAsia="ja-JP"/>
        </w:rPr>
        <w:t xml:space="preserve"> in</w:t>
      </w:r>
      <w:r w:rsidR="003D7AA8" w:rsidRPr="003D7AA8">
        <w:rPr>
          <w:color w:val="000000"/>
          <w:lang w:eastAsia="ja-JP"/>
        </w:rPr>
        <w:t xml:space="preserve"> possesso dei seguenti requisiti di idoneità professionale</w:t>
      </w:r>
      <w:r w:rsidR="007716A9">
        <w:rPr>
          <w:color w:val="000000"/>
          <w:lang w:eastAsia="ja-JP"/>
        </w:rPr>
        <w:t xml:space="preserve"> e capacità tecnica e professionale</w:t>
      </w:r>
      <w:r w:rsidR="003D7AA8" w:rsidRPr="003D7AA8">
        <w:rPr>
          <w:color w:val="000000"/>
          <w:lang w:eastAsia="ja-JP"/>
        </w:rPr>
        <w:t xml:space="preserve"> richiesti nell’</w:t>
      </w:r>
      <w:r w:rsidR="004A2BD6">
        <w:rPr>
          <w:color w:val="000000"/>
          <w:lang w:eastAsia="ja-JP"/>
        </w:rPr>
        <w:t>A</w:t>
      </w:r>
      <w:r w:rsidR="003D7AA8" w:rsidRPr="003D7AA8">
        <w:rPr>
          <w:color w:val="000000"/>
          <w:lang w:eastAsia="ja-JP"/>
        </w:rPr>
        <w:t>vviso per la partecipazione</w:t>
      </w:r>
      <w:r w:rsidR="003D7AA8" w:rsidRPr="007716A9">
        <w:rPr>
          <w:color w:val="000000"/>
          <w:lang w:eastAsia="ja-JP"/>
        </w:rPr>
        <w:t xml:space="preserve">:  </w:t>
      </w:r>
    </w:p>
    <w:p w14:paraId="7078245B" w14:textId="7E82FFE1" w:rsidR="003D7AA8" w:rsidRPr="007716A9" w:rsidRDefault="0063478B" w:rsidP="007716A9">
      <w:pPr>
        <w:pStyle w:val="Paragrafoelenco"/>
        <w:numPr>
          <w:ilvl w:val="0"/>
          <w:numId w:val="31"/>
        </w:numPr>
        <w:tabs>
          <w:tab w:val="left" w:pos="284"/>
        </w:tabs>
        <w:spacing w:after="240" w:line="240" w:lineRule="auto"/>
        <w:ind w:right="57"/>
        <w:contextualSpacing w:val="0"/>
        <w:jc w:val="both"/>
        <w:rPr>
          <w:rFonts w:cstheme="minorHAnsi"/>
        </w:rPr>
      </w:pPr>
      <w:proofErr w:type="gramStart"/>
      <w:r>
        <w:rPr>
          <w:rFonts w:ascii="Calibri" w:hAnsi="Calibri" w:cstheme="minorHAnsi"/>
        </w:rPr>
        <w:t>documentata</w:t>
      </w:r>
      <w:proofErr w:type="gramEnd"/>
      <w:r w:rsidR="00F45AF8">
        <w:rPr>
          <w:rFonts w:ascii="Calibri" w:hAnsi="Calibri" w:cstheme="minorHAnsi"/>
        </w:rPr>
        <w:t xml:space="preserve"> esperienza </w:t>
      </w:r>
      <w:r>
        <w:rPr>
          <w:rFonts w:ascii="Calibri" w:hAnsi="Calibri" w:cstheme="minorHAnsi"/>
        </w:rPr>
        <w:t xml:space="preserve">(almeno 5 anni) </w:t>
      </w:r>
      <w:r w:rsidR="00F45AF8">
        <w:rPr>
          <w:rFonts w:ascii="Calibri" w:hAnsi="Calibri" w:cstheme="minorHAnsi"/>
        </w:rPr>
        <w:t>nella progettazione, installazione e gestione di sistemi di monitoraggio</w:t>
      </w:r>
      <w:r>
        <w:rPr>
          <w:rFonts w:ascii="Calibri" w:hAnsi="Calibri" w:cstheme="minorHAnsi"/>
        </w:rPr>
        <w:t>/strumentazione</w:t>
      </w:r>
      <w:r w:rsidR="00F45AF8">
        <w:rPr>
          <w:rFonts w:ascii="Calibri" w:hAnsi="Calibri" w:cstheme="minorHAnsi"/>
        </w:rPr>
        <w:t xml:space="preserve"> degli apparati glaciali</w:t>
      </w:r>
      <w:r w:rsidR="004A2BD6">
        <w:rPr>
          <w:rFonts w:ascii="Calibri" w:hAnsi="Calibri" w:cstheme="minorHAnsi"/>
        </w:rPr>
        <w:t>;</w:t>
      </w:r>
      <w:r w:rsidR="007716A9" w:rsidRPr="007716A9">
        <w:rPr>
          <w:rFonts w:ascii="Calibri" w:hAnsi="Calibri" w:cstheme="minorHAnsi"/>
        </w:rPr>
        <w:t xml:space="preserve"> </w:t>
      </w:r>
      <w:r w:rsidR="002E4936" w:rsidRPr="007716A9">
        <w:rPr>
          <w:rFonts w:eastAsiaTheme="minorEastAsia" w:cstheme="minorHAnsi"/>
          <w:lang w:eastAsia="zh-CN"/>
        </w:rPr>
        <w:t xml:space="preserve"> 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proofErr w:type="gramStart"/>
      <w:r w:rsidRPr="003D7AA8">
        <w:rPr>
          <w:sz w:val="22"/>
          <w:szCs w:val="22"/>
          <w:lang w:eastAsia="ja-JP"/>
        </w:rPr>
        <w:t>di</w:t>
      </w:r>
      <w:proofErr w:type="gramEnd"/>
      <w:r w:rsidRPr="003D7AA8">
        <w:rPr>
          <w:sz w:val="22"/>
          <w:szCs w:val="22"/>
          <w:lang w:eastAsia="ja-JP"/>
        </w:rPr>
        <w:t xml:space="preserve">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>ei</w:t>
      </w:r>
      <w:proofErr w:type="gramEnd"/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propri confronti, l’assenza di cause di esclusione di cui all’art. 80 del d.lgs. 50/2016;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 xml:space="preserve">e presenti, dichiara i seguenti precedenti penali:      </w:t>
      </w:r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non si trova nelle cause di esclusione di cui all’art. 53, comma 16-ter, d.lgs. 165/2001; </w:t>
      </w:r>
    </w:p>
    <w:p w14:paraId="0FC3C2EC" w14:textId="5D1E3FB6" w:rsidR="00DA1147" w:rsidRPr="00232E4B" w:rsidRDefault="00087AF8" w:rsidP="00686AC0">
      <w:pPr>
        <w:pStyle w:val="Paragrafoelenco"/>
        <w:numPr>
          <w:ilvl w:val="0"/>
          <w:numId w:val="39"/>
        </w:numPr>
        <w:tabs>
          <w:tab w:val="right" w:leader="underscore" w:pos="9639"/>
        </w:tabs>
        <w:spacing w:after="120" w:line="240" w:lineRule="auto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</w:t>
      </w:r>
      <w:r w:rsidR="00EB19B7" w:rsidRPr="00232E4B">
        <w:t>nei</w:t>
      </w:r>
      <w:r w:rsidR="00DA1147" w:rsidRPr="00232E4B">
        <w:t xml:space="preserve"> confronti dei soggetti di cui al comma 3 dell’art. 80 del d.lgs. 50/2016:</w:t>
      </w:r>
    </w:p>
    <w:p w14:paraId="6419988C" w14:textId="14B63F03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proofErr w:type="gramStart"/>
      <w:r w:rsidRPr="00232E4B">
        <w:t>non</w:t>
      </w:r>
      <w:proofErr w:type="gramEnd"/>
      <w:r w:rsidRPr="00232E4B">
        <w:t xml:space="preserve"> sussistono le condizioni di esclusione di cui all’art. 80 del d.lgs. 50/2016;</w:t>
      </w:r>
    </w:p>
    <w:p w14:paraId="44FE1145" w14:textId="012AFD3A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ab/>
      </w:r>
      <w:proofErr w:type="gramStart"/>
      <w:r w:rsidRPr="00232E4B">
        <w:t>non</w:t>
      </w:r>
      <w:proofErr w:type="gramEnd"/>
      <w:r w:rsidRPr="00232E4B">
        <w:t xml:space="preserve"> sussistono le condizioni di esclusione di cui all’art. 53 co 16-ter del d.lgs. 165/2001 (“</w:t>
      </w:r>
      <w:proofErr w:type="spellStart"/>
      <w:r w:rsidRPr="00232E4B">
        <w:rPr>
          <w:i/>
        </w:rPr>
        <w:t>Pantouflage</w:t>
      </w:r>
      <w:proofErr w:type="spellEnd"/>
      <w:r w:rsidRPr="00232E4B">
        <w:rPr>
          <w:i/>
        </w:rPr>
        <w:t>”</w:t>
      </w:r>
      <w:r w:rsidRPr="00232E4B">
        <w:t>);</w:t>
      </w:r>
    </w:p>
    <w:p w14:paraId="61E958CF" w14:textId="063DC895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  <w:rPr>
          <w:rFonts w:cs="Cambria"/>
        </w:rPr>
      </w:pPr>
      <w:r w:rsidRPr="00232E4B">
        <w:rPr>
          <w:rFonts w:cs="Cambria"/>
        </w:rPr>
        <w:tab/>
      </w:r>
      <w:proofErr w:type="gramStart"/>
      <w:r w:rsidR="00686AC0">
        <w:rPr>
          <w:rFonts w:cs="Cambria"/>
        </w:rPr>
        <w:t>d</w:t>
      </w:r>
      <w:r w:rsidRPr="00232E4B">
        <w:rPr>
          <w:rFonts w:cs="Cambria"/>
        </w:rPr>
        <w:t>i</w:t>
      </w:r>
      <w:proofErr w:type="gramEnd"/>
      <w:r w:rsidRPr="00232E4B">
        <w:rPr>
          <w:rFonts w:cs="Cambria"/>
        </w:rPr>
        <w:t xml:space="preserve"> non essere a conoscenza della sussistenza di condizioni di esclusione di cui all’art. 80 del d.lgs. 50/2016, commi 1, 2, 3, 4 e 5 (lettere da </w:t>
      </w:r>
      <w:r w:rsidRPr="00232E4B">
        <w:rPr>
          <w:rFonts w:cs="Cambria"/>
          <w:i/>
        </w:rPr>
        <w:t>a)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g)</w:t>
      </w:r>
      <w:r w:rsidRPr="00232E4B">
        <w:rPr>
          <w:rFonts w:cs="Cambria"/>
        </w:rPr>
        <w:t xml:space="preserve"> e da </w:t>
      </w:r>
      <w:r w:rsidRPr="00232E4B">
        <w:rPr>
          <w:rFonts w:cs="Cambria"/>
          <w:i/>
        </w:rPr>
        <w:t>i)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m)</w:t>
      </w:r>
      <w:r w:rsidRPr="00232E4B">
        <w:rPr>
          <w:rFonts w:cs="Cambria"/>
        </w:rPr>
        <w:t xml:space="preserve"> comprese);</w:t>
      </w:r>
    </w:p>
    <w:p w14:paraId="675C0499" w14:textId="77777777" w:rsidR="00686AC0" w:rsidRDefault="00686AC0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709"/>
        <w:jc w:val="both"/>
        <w:rPr>
          <w:rFonts w:cs="Cambria"/>
        </w:rPr>
      </w:pP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130395DD" w:rsidR="00DA1147" w:rsidRPr="002661F2" w:rsidRDefault="00DA1147" w:rsidP="00087AF8">
      <w:pPr>
        <w:tabs>
          <w:tab w:val="left" w:pos="426"/>
          <w:tab w:val="left" w:pos="567"/>
          <w:tab w:val="right" w:leader="underscore" w:pos="9639"/>
        </w:tabs>
        <w:spacing w:after="12" w:line="600" w:lineRule="auto"/>
        <w:ind w:left="426" w:hanging="142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</w:t>
      </w:r>
    </w:p>
    <w:p w14:paraId="22E91C04" w14:textId="69E8FCB8" w:rsidR="00DA1147" w:rsidRPr="00DA28EA" w:rsidRDefault="00DA1147" w:rsidP="00722B3A">
      <w:pPr>
        <w:pStyle w:val="Paragrafoelenco"/>
        <w:numPr>
          <w:ilvl w:val="0"/>
          <w:numId w:val="24"/>
        </w:numPr>
        <w:tabs>
          <w:tab w:val="right" w:leader="underscore" w:pos="9639"/>
        </w:tabs>
        <w:spacing w:before="300"/>
        <w:ind w:left="284" w:hanging="284"/>
        <w:jc w:val="both"/>
        <w:rPr>
          <w:rFonts w:cs="Times New Roman"/>
        </w:rPr>
      </w:pPr>
      <w:proofErr w:type="gramStart"/>
      <w:r w:rsidRPr="00DA28EA">
        <w:t>ai</w:t>
      </w:r>
      <w:proofErr w:type="gramEnd"/>
      <w:r w:rsidRPr="00DA28EA">
        <w:t xml:space="preserve"> sensi del citato art. 80 del d.lgs. 50/2016, lettera </w:t>
      </w:r>
      <w:r w:rsidRPr="00DA28EA">
        <w:rPr>
          <w:i/>
        </w:rPr>
        <w:t>h)</w:t>
      </w:r>
      <w:r w:rsidRPr="00DA28EA">
        <w:t>, dichiara</w:t>
      </w:r>
      <w:r w:rsidR="00686AC0">
        <w:t xml:space="preserve"> che </w:t>
      </w:r>
      <w:r w:rsidR="00087AF8">
        <w:t>l’</w:t>
      </w:r>
      <w:r w:rsidR="00686AC0">
        <w:t>Operatore economico</w:t>
      </w:r>
      <w:r w:rsidRPr="00DA28EA">
        <w:t xml:space="preserve">: </w:t>
      </w:r>
    </w:p>
    <w:p w14:paraId="63E47F39" w14:textId="2F803306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proofErr w:type="gramStart"/>
      <w:r w:rsidRPr="00686AC0">
        <w:rPr>
          <w:rFonts w:cs="Cambria"/>
        </w:rPr>
        <w:t>è</w:t>
      </w:r>
      <w:proofErr w:type="gramEnd"/>
      <w:r w:rsidR="00DA1147" w:rsidRPr="00686AC0">
        <w:rPr>
          <w:rFonts w:cs="Cambria"/>
        </w:rPr>
        <w:t xml:space="preserve"> soggetto agli obblighi previsti dall’articolo 17 della legge 12 marzo 1999, n. 68 (</w:t>
      </w:r>
      <w:r w:rsidR="00DA1147" w:rsidRPr="00686AC0">
        <w:rPr>
          <w:rFonts w:cs="Cambria"/>
          <w:i/>
        </w:rPr>
        <w:t>Norme per il diritto al lavoro dei disabili</w:t>
      </w:r>
      <w:r w:rsidR="00DA1147" w:rsidRPr="00686AC0">
        <w:rPr>
          <w:rFonts w:cs="Cambria"/>
        </w:rPr>
        <w:t xml:space="preserve">); </w:t>
      </w:r>
    </w:p>
    <w:p w14:paraId="4FF18945" w14:textId="744C257B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proofErr w:type="gramStart"/>
      <w:r w:rsidRPr="00686AC0">
        <w:rPr>
          <w:rFonts w:cs="Cambria"/>
        </w:rPr>
        <w:t>è</w:t>
      </w:r>
      <w:proofErr w:type="gramEnd"/>
      <w:r w:rsidR="00DA1147" w:rsidRPr="00686AC0">
        <w:rPr>
          <w:rFonts w:cs="Cambria"/>
        </w:rPr>
        <w:t xml:space="preserve"> </w:t>
      </w:r>
      <w:r w:rsidR="00DA1147" w:rsidRPr="00686AC0">
        <w:t>in regola con le norme che disciplinano il diritto al lavoro dei disabili;</w:t>
      </w:r>
    </w:p>
    <w:p w14:paraId="002BF490" w14:textId="4244366C" w:rsidR="00DA1147" w:rsidRPr="00686AC0" w:rsidRDefault="00DA1147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(</w:t>
      </w:r>
      <w:proofErr w:type="gramStart"/>
      <w:r w:rsidRPr="00686AC0">
        <w:rPr>
          <w:rFonts w:cs="Cambria"/>
          <w:i/>
        </w:rPr>
        <w:t>in</w:t>
      </w:r>
      <w:proofErr w:type="gramEnd"/>
      <w:r w:rsidRPr="00686AC0">
        <w:rPr>
          <w:rFonts w:cs="Cambria"/>
          <w:i/>
        </w:rPr>
        <w:t xml:space="preserve"> alternativa alle precedenti</w:t>
      </w:r>
      <w:r w:rsidRPr="00686AC0">
        <w:rPr>
          <w:rFonts w:cs="Cambria"/>
        </w:rPr>
        <w:t xml:space="preserve">) di </w:t>
      </w:r>
      <w:r w:rsidRPr="00686AC0">
        <w:rPr>
          <w:rFonts w:cs="Cambria"/>
          <w:b/>
        </w:rPr>
        <w:t>NON</w:t>
      </w:r>
      <w:r w:rsidRPr="00686AC0">
        <w:rPr>
          <w:rFonts w:cs="Cambria"/>
        </w:rPr>
        <w:t xml:space="preserve"> </w:t>
      </w:r>
      <w:r w:rsidR="00686AC0" w:rsidRPr="00686AC0">
        <w:rPr>
          <w:rFonts w:cs="Cambria"/>
        </w:rPr>
        <w:t>è</w:t>
      </w:r>
      <w:r w:rsidRPr="00686AC0">
        <w:rPr>
          <w:rFonts w:cs="Cambria"/>
        </w:rPr>
        <w:t xml:space="preserve"> soggetto agli obblighi previsti dall’articolo 17 della legge 12 marzo 1999, n. 68. </w:t>
      </w: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>Il sottoscritto dichiara di essere consapevole che i dati verranno trattati con le modalità previste dalla vigente 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39180F">
        <w:rPr>
          <w:rFonts w:ascii="Calibri" w:hAnsi="Calibri" w:cs="Calibri"/>
          <w:i/>
          <w:sz w:val="22"/>
          <w:szCs w:val="22"/>
        </w:rPr>
        <w:t>luogo</w:t>
      </w:r>
      <w:proofErr w:type="gramEnd"/>
      <w:r w:rsidRPr="0039180F">
        <w:rPr>
          <w:rFonts w:ascii="Calibri" w:hAnsi="Calibri" w:cs="Calibri"/>
          <w:i/>
          <w:sz w:val="22"/>
          <w:szCs w:val="22"/>
        </w:rPr>
        <w:t xml:space="preserve">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3F830991" w14:textId="77777777" w:rsidR="00960BD5" w:rsidRDefault="00960BD5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  <w:r>
        <w:rPr>
          <w:b/>
          <w:lang w:val="it-IT"/>
        </w:rPr>
        <w:t xml:space="preserve">Allegare: </w:t>
      </w:r>
    </w:p>
    <w:p w14:paraId="5B394721" w14:textId="5C4EBF49" w:rsidR="00DA1147" w:rsidRDefault="00DA1147" w:rsidP="00960BD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 w:rsidRPr="00960BD5">
        <w:t xml:space="preserve">FOTOCOPIA </w:t>
      </w:r>
      <w:r w:rsidR="004A2BD6">
        <w:t>DEL DOCUMENTO DI RICONOSCIMENTO</w:t>
      </w:r>
      <w:r w:rsidRPr="00960BD5">
        <w:t xml:space="preserve"> DEL DICHIARANTE IN CORSO DI VALIDITÀ</w:t>
      </w:r>
    </w:p>
    <w:p w14:paraId="559A80D2" w14:textId="10ED02D9" w:rsidR="00960BD5" w:rsidRDefault="00960BD5" w:rsidP="00960BD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PREVENTIVO REDATTO </w:t>
      </w:r>
      <w:r w:rsidR="004A2BD6">
        <w:t>SECONDO IL MODELLO “ALLEGATO B - OFFERTA”</w:t>
      </w:r>
    </w:p>
    <w:p w14:paraId="7F0D41E6" w14:textId="036C87CB" w:rsidR="004A2BD6" w:rsidRDefault="004A2BD6" w:rsidP="004E708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MODULO “INFORMATIVA SULLA PRIVACY” </w:t>
      </w:r>
    </w:p>
    <w:p w14:paraId="6515C717" w14:textId="55368FFF" w:rsidR="00685721" w:rsidRPr="00960BD5" w:rsidRDefault="00685721" w:rsidP="004E708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>CURRICULUM VITAE</w:t>
      </w:r>
    </w:p>
    <w:p w14:paraId="717DA755" w14:textId="77777777" w:rsidR="00960BD5" w:rsidRPr="002661F2" w:rsidRDefault="00960BD5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2"/>
      <w:footerReference w:type="even" r:id="rId13"/>
      <w:footerReference w:type="default" r:id="rId14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AB1AB8">
      <w:rPr>
        <w:rStyle w:val="Numeropagina"/>
        <w:noProof/>
        <w:sz w:val="18"/>
      </w:rPr>
      <w:t>1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 w15:restartNumberingAfterBreak="0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4C2E"/>
    <w:multiLevelType w:val="hybridMultilevel"/>
    <w:tmpl w:val="8712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20" w15:restartNumberingAfterBreak="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63CDE"/>
    <w:multiLevelType w:val="hybridMultilevel"/>
    <w:tmpl w:val="4AD8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0554F3E"/>
    <w:multiLevelType w:val="hybridMultilevel"/>
    <w:tmpl w:val="7FE6136C"/>
    <w:lvl w:ilvl="0" w:tplc="46A8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E1A91"/>
    <w:multiLevelType w:val="hybridMultilevel"/>
    <w:tmpl w:val="A36045C6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0"/>
  </w:num>
  <w:num w:numId="5">
    <w:abstractNumId w:val="17"/>
  </w:num>
  <w:num w:numId="6">
    <w:abstractNumId w:val="41"/>
  </w:num>
  <w:num w:numId="7">
    <w:abstractNumId w:val="52"/>
  </w:num>
  <w:num w:numId="8">
    <w:abstractNumId w:val="54"/>
  </w:num>
  <w:num w:numId="9">
    <w:abstractNumId w:val="50"/>
  </w:num>
  <w:num w:numId="10">
    <w:abstractNumId w:val="30"/>
  </w:num>
  <w:num w:numId="11">
    <w:abstractNumId w:val="32"/>
  </w:num>
  <w:num w:numId="12">
    <w:abstractNumId w:val="40"/>
  </w:num>
  <w:num w:numId="13">
    <w:abstractNumId w:val="44"/>
  </w:num>
  <w:num w:numId="14">
    <w:abstractNumId w:val="21"/>
  </w:num>
  <w:num w:numId="15">
    <w:abstractNumId w:val="36"/>
  </w:num>
  <w:num w:numId="16">
    <w:abstractNumId w:val="1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7"/>
  </w:num>
  <w:num w:numId="21">
    <w:abstractNumId w:val="24"/>
  </w:num>
  <w:num w:numId="22">
    <w:abstractNumId w:val="51"/>
  </w:num>
  <w:num w:numId="23">
    <w:abstractNumId w:val="14"/>
  </w:num>
  <w:num w:numId="24">
    <w:abstractNumId w:val="25"/>
  </w:num>
  <w:num w:numId="25">
    <w:abstractNumId w:val="53"/>
  </w:num>
  <w:num w:numId="26">
    <w:abstractNumId w:val="12"/>
  </w:num>
  <w:num w:numId="27">
    <w:abstractNumId w:val="35"/>
  </w:num>
  <w:num w:numId="28">
    <w:abstractNumId w:val="25"/>
  </w:num>
  <w:num w:numId="29">
    <w:abstractNumId w:val="27"/>
  </w:num>
  <w:num w:numId="30">
    <w:abstractNumId w:val="13"/>
  </w:num>
  <w:num w:numId="31">
    <w:abstractNumId w:val="18"/>
  </w:num>
  <w:num w:numId="32">
    <w:abstractNumId w:val="34"/>
  </w:num>
  <w:num w:numId="33">
    <w:abstractNumId w:val="49"/>
  </w:num>
  <w:num w:numId="34">
    <w:abstractNumId w:val="22"/>
  </w:num>
  <w:num w:numId="35">
    <w:abstractNumId w:val="42"/>
  </w:num>
  <w:num w:numId="36">
    <w:abstractNumId w:val="31"/>
  </w:num>
  <w:num w:numId="37">
    <w:abstractNumId w:val="37"/>
  </w:num>
  <w:num w:numId="38">
    <w:abstractNumId w:val="26"/>
  </w:num>
  <w:num w:numId="39">
    <w:abstractNumId w:val="23"/>
  </w:num>
  <w:num w:numId="40">
    <w:abstractNumId w:val="20"/>
  </w:num>
  <w:num w:numId="41">
    <w:abstractNumId w:val="43"/>
  </w:num>
  <w:num w:numId="42">
    <w:abstractNumId w:val="4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3"/>
  </w:num>
  <w:num w:numId="46">
    <w:abstractNumId w:val="28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A22AE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BD6"/>
    <w:rsid w:val="004A2E14"/>
    <w:rsid w:val="004B7CC2"/>
    <w:rsid w:val="004C7D1B"/>
    <w:rsid w:val="004D3B3D"/>
    <w:rsid w:val="004D4DBE"/>
    <w:rsid w:val="004D6C96"/>
    <w:rsid w:val="004E03C8"/>
    <w:rsid w:val="004F6975"/>
    <w:rsid w:val="00517AE9"/>
    <w:rsid w:val="005213A1"/>
    <w:rsid w:val="00530D3B"/>
    <w:rsid w:val="00540595"/>
    <w:rsid w:val="005436CB"/>
    <w:rsid w:val="00544370"/>
    <w:rsid w:val="0055143E"/>
    <w:rsid w:val="0057788A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8B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5721"/>
    <w:rsid w:val="00686AC0"/>
    <w:rsid w:val="006A0707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6B8A"/>
    <w:rsid w:val="00767039"/>
    <w:rsid w:val="007716A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A50C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0BD5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1AB8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1F40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A2FCD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45AF8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16AB6A"/>
  <w14:defaultImageDpi w14:val="300"/>
  <w15:docId w15:val="{C1A14CCC-DD26-47D5-91B9-BBCDE2A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A26A6-BC82-4E68-A269-51FC9EDD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Luca Pitet</cp:lastModifiedBy>
  <cp:revision>9</cp:revision>
  <cp:lastPrinted>2017-12-06T08:49:00Z</cp:lastPrinted>
  <dcterms:created xsi:type="dcterms:W3CDTF">2022-05-18T14:54:00Z</dcterms:created>
  <dcterms:modified xsi:type="dcterms:W3CDTF">2022-10-03T13:33:00Z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