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2D4F8" w14:textId="77777777" w:rsidR="006F71BA" w:rsidRDefault="00C569DB" w:rsidP="006F71BA">
      <w:pPr>
        <w:jc w:val="both"/>
        <w:rPr>
          <w:b/>
          <w:u w:val="single"/>
        </w:rPr>
      </w:pPr>
      <w:r>
        <w:rPr>
          <w:b/>
          <w:noProof/>
          <w:u w:val="single"/>
          <w:lang w:val="it-IT" w:eastAsia="it-IT"/>
        </w:rPr>
        <w:drawing>
          <wp:inline distT="0" distB="0" distL="0" distR="0" wp14:anchorId="5A7855CF" wp14:editId="5580D5FE">
            <wp:extent cx="1524000" cy="635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67" cy="6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  <w:lang w:eastAsia="fr-FR"/>
        </w:rPr>
        <w:t xml:space="preserve">    </w:t>
      </w:r>
      <w:r w:rsidR="006F71BA">
        <w:rPr>
          <w:b/>
          <w:noProof/>
          <w:u w:val="single"/>
          <w:lang w:val="it-IT" w:eastAsia="it-IT"/>
        </w:rPr>
        <w:drawing>
          <wp:inline distT="0" distB="0" distL="0" distR="0" wp14:anchorId="4A9E4B69" wp14:editId="35BFE8B1">
            <wp:extent cx="795721" cy="7524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2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BA">
        <w:rPr>
          <w:b/>
          <w:noProof/>
          <w:u w:val="single"/>
          <w:lang w:eastAsia="fr-FR"/>
        </w:rPr>
        <w:t xml:space="preserve">      </w:t>
      </w:r>
      <w:r w:rsidR="006F71BA">
        <w:rPr>
          <w:b/>
          <w:noProof/>
          <w:u w:val="single"/>
          <w:lang w:val="it-IT" w:eastAsia="it-IT"/>
        </w:rPr>
        <w:drawing>
          <wp:inline distT="0" distB="0" distL="0" distR="0" wp14:anchorId="1E4E9735" wp14:editId="480B9BFA">
            <wp:extent cx="1671108" cy="630418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08" cy="6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BA">
        <w:rPr>
          <w:b/>
          <w:noProof/>
          <w:u w:val="single"/>
          <w:lang w:eastAsia="fr-FR"/>
        </w:rPr>
        <w:t xml:space="preserve">      </w:t>
      </w:r>
      <w:r w:rsidR="006F71BA">
        <w:rPr>
          <w:b/>
          <w:noProof/>
          <w:u w:val="single"/>
          <w:lang w:val="it-IT" w:eastAsia="it-IT"/>
        </w:rPr>
        <w:drawing>
          <wp:inline distT="0" distB="0" distL="0" distR="0" wp14:anchorId="006BA9DB" wp14:editId="3D5FD67B">
            <wp:extent cx="952500" cy="952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BA">
        <w:rPr>
          <w:b/>
          <w:noProof/>
          <w:u w:val="single"/>
          <w:lang w:eastAsia="fr-FR"/>
        </w:rPr>
        <w:t xml:space="preserve">   </w:t>
      </w:r>
      <w:r w:rsidR="006F71BA">
        <w:rPr>
          <w:b/>
          <w:noProof/>
          <w:u w:val="single"/>
          <w:lang w:val="it-IT" w:eastAsia="it-IT"/>
        </w:rPr>
        <w:drawing>
          <wp:inline distT="0" distB="0" distL="0" distR="0" wp14:anchorId="20B3EEB3" wp14:editId="31D908F1">
            <wp:extent cx="1809750" cy="504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BA">
        <w:rPr>
          <w:b/>
          <w:u w:val="single"/>
        </w:rPr>
        <w:t xml:space="preserve"> </w:t>
      </w:r>
      <w:r w:rsidR="006F71BA">
        <w:rPr>
          <w:b/>
          <w:noProof/>
          <w:u w:val="single"/>
          <w:lang w:eastAsia="fr-FR"/>
        </w:rPr>
        <w:t xml:space="preserve">    </w:t>
      </w:r>
      <w:r w:rsidR="006F71BA">
        <w:rPr>
          <w:b/>
          <w:noProof/>
          <w:u w:val="single"/>
          <w:lang w:val="it-IT" w:eastAsia="it-IT"/>
        </w:rPr>
        <w:drawing>
          <wp:inline distT="0" distB="0" distL="0" distR="0" wp14:anchorId="6E38DD11" wp14:editId="1685B503">
            <wp:extent cx="742950" cy="727198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0F161" w14:textId="77777777" w:rsidR="00694CA9" w:rsidRPr="006A1F1E" w:rsidRDefault="00694CA9" w:rsidP="00694CA9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6A1F1E">
        <w:rPr>
          <w:rFonts w:ascii="Calibri" w:eastAsia="Times New Roman" w:hAnsi="Calibri" w:cs="Times New Roman"/>
          <w:b/>
          <w:sz w:val="28"/>
          <w:szCs w:val="28"/>
          <w:lang w:eastAsia="fr-FR"/>
        </w:rPr>
        <w:t>CONFÉRENCE</w:t>
      </w:r>
    </w:p>
    <w:p w14:paraId="7C78F46B" w14:textId="77777777" w:rsidR="00694CA9" w:rsidRDefault="00694CA9" w:rsidP="00694CA9">
      <w:pPr>
        <w:pBdr>
          <w:bottom w:val="single" w:sz="6" w:space="1" w:color="auto"/>
        </w:pBdr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6A1F1E">
        <w:rPr>
          <w:rFonts w:ascii="Calibri" w:eastAsia="Times New Roman" w:hAnsi="Calibri" w:cs="Times New Roman"/>
          <w:b/>
          <w:sz w:val="28"/>
          <w:szCs w:val="28"/>
          <w:lang w:eastAsia="fr-FR"/>
        </w:rPr>
        <w:t>« LA CARTE PROFESSIONNELLE EUROPÉENNE DES GUIDES DE MONTAGNE »</w:t>
      </w:r>
    </w:p>
    <w:p w14:paraId="4745B970" w14:textId="77777777" w:rsidR="00694CA9" w:rsidRPr="006A1F1E" w:rsidRDefault="00694CA9" w:rsidP="00694CA9">
      <w:pPr>
        <w:jc w:val="center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LE MAJESTIC –SALLE STRATON</w:t>
      </w:r>
    </w:p>
    <w:p w14:paraId="58E7CE3C" w14:textId="77777777" w:rsidR="00694CA9" w:rsidRDefault="00694CA9" w:rsidP="00694CA9">
      <w:pPr>
        <w:jc w:val="center"/>
        <w:rPr>
          <w:rFonts w:ascii="Calibri" w:eastAsia="Times New Roman" w:hAnsi="Calibri" w:cs="Times New Roman"/>
          <w:lang w:eastAsia="fr-FR"/>
        </w:rPr>
      </w:pPr>
      <w:r w:rsidRPr="006A1F1E">
        <w:rPr>
          <w:rFonts w:ascii="Calibri" w:eastAsia="Times New Roman" w:hAnsi="Calibri" w:cs="Times New Roman"/>
          <w:lang w:eastAsia="fr-FR"/>
        </w:rPr>
        <w:t>CHAMONIX</w:t>
      </w:r>
      <w:r>
        <w:rPr>
          <w:rFonts w:ascii="Calibri" w:eastAsia="Times New Roman" w:hAnsi="Calibri" w:cs="Times New Roman"/>
          <w:lang w:eastAsia="fr-FR"/>
        </w:rPr>
        <w:t>, France</w:t>
      </w:r>
    </w:p>
    <w:p w14:paraId="4FDFB7C0" w14:textId="77777777" w:rsidR="00694CA9" w:rsidRPr="000F474F" w:rsidRDefault="00694CA9" w:rsidP="000F474F">
      <w:pPr>
        <w:pBdr>
          <w:top w:val="single" w:sz="6" w:space="1" w:color="auto"/>
          <w:bottom w:val="single" w:sz="6" w:space="1" w:color="auto"/>
        </w:pBdr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fr-FR"/>
        </w:rPr>
      </w:pPr>
      <w:r w:rsidRPr="006A1F1E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fr-FR"/>
        </w:rPr>
        <w:t>6 DECEMBRE 2016</w:t>
      </w:r>
    </w:p>
    <w:p w14:paraId="5499266D" w14:textId="77777777" w:rsidR="00694CA9" w:rsidRPr="006A1F1E" w:rsidRDefault="00694CA9" w:rsidP="00694CA9">
      <w:pPr>
        <w:rPr>
          <w:rFonts w:ascii="Calibri" w:eastAsia="Times New Roman" w:hAnsi="Calibri" w:cs="Times New Roman"/>
          <w:b/>
          <w:i/>
          <w:sz w:val="24"/>
          <w:szCs w:val="24"/>
          <w:lang w:eastAsia="fr-FR"/>
        </w:rPr>
      </w:pPr>
      <w:r w:rsidRPr="006A1F1E">
        <w:rPr>
          <w:rFonts w:ascii="Calibri" w:eastAsia="Times New Roman" w:hAnsi="Calibri" w:cs="Times New Roman"/>
          <w:b/>
          <w:i/>
          <w:sz w:val="24"/>
          <w:szCs w:val="24"/>
          <w:lang w:eastAsia="fr-FR"/>
        </w:rPr>
        <w:t xml:space="preserve">PROGRAMME </w:t>
      </w:r>
    </w:p>
    <w:p w14:paraId="12641019" w14:textId="77777777" w:rsidR="00694CA9" w:rsidRPr="006A1F1E" w:rsidRDefault="00694CA9" w:rsidP="00694CA9">
      <w:pPr>
        <w:rPr>
          <w:rFonts w:ascii="Calibri" w:eastAsia="Times New Roman" w:hAnsi="Calibri" w:cs="Times New Roman"/>
          <w:lang w:eastAsia="fr-FR"/>
        </w:rPr>
      </w:pPr>
      <w:r w:rsidRPr="00694CA9">
        <w:rPr>
          <w:rFonts w:ascii="Calibri" w:eastAsia="Times New Roman" w:hAnsi="Calibri" w:cs="Times New Roman"/>
          <w:b/>
          <w:lang w:eastAsia="fr-FR"/>
        </w:rPr>
        <w:t>14.00</w:t>
      </w:r>
      <w:r w:rsidRPr="006A1F1E">
        <w:rPr>
          <w:rFonts w:ascii="Calibri" w:eastAsia="Times New Roman" w:hAnsi="Calibri" w:cs="Times New Roman"/>
          <w:b/>
          <w:lang w:eastAsia="fr-FR"/>
        </w:rPr>
        <w:t xml:space="preserve"> M</w:t>
      </w:r>
      <w:r w:rsidRPr="00694CA9">
        <w:rPr>
          <w:rFonts w:ascii="Calibri" w:eastAsia="Times New Roman" w:hAnsi="Calibri" w:cs="Times New Roman"/>
          <w:b/>
          <w:lang w:eastAsia="fr-FR"/>
        </w:rPr>
        <w:t>OT DE BIENVENUE, INTRODUCTION</w:t>
      </w:r>
      <w:r>
        <w:rPr>
          <w:rFonts w:ascii="Calibri" w:eastAsia="Times New Roman" w:hAnsi="Calibri" w:cs="Times New Roman"/>
          <w:lang w:eastAsia="fr-FR"/>
        </w:rPr>
        <w:t> : JP.FOSSON(FMS)/</w:t>
      </w:r>
      <w:r w:rsidRPr="006A1F1E"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t>P.CLIFF (UIAGM</w:t>
      </w:r>
      <w:r w:rsidRPr="006A1F1E">
        <w:rPr>
          <w:rFonts w:ascii="Calibri" w:eastAsia="Times New Roman" w:hAnsi="Calibri" w:cs="Times New Roman"/>
          <w:lang w:eastAsia="fr-FR"/>
        </w:rPr>
        <w:t>)/A.MALLON (ENSA)</w:t>
      </w:r>
    </w:p>
    <w:p w14:paraId="23CA4329" w14:textId="77777777" w:rsidR="00694CA9" w:rsidRPr="006A1F1E" w:rsidRDefault="00694CA9" w:rsidP="00694CA9">
      <w:pPr>
        <w:rPr>
          <w:rFonts w:ascii="Calibri" w:eastAsia="Times New Roman" w:hAnsi="Calibri" w:cs="Times New Roman"/>
          <w:lang w:eastAsia="fr-FR"/>
        </w:rPr>
      </w:pPr>
      <w:r w:rsidRPr="00694CA9">
        <w:rPr>
          <w:rFonts w:ascii="Calibri" w:eastAsia="Times New Roman" w:hAnsi="Calibri" w:cs="Times New Roman"/>
          <w:b/>
          <w:lang w:eastAsia="fr-FR"/>
        </w:rPr>
        <w:t>14.15 LA CPE POUR LES GUIDES</w:t>
      </w:r>
      <w:r>
        <w:rPr>
          <w:rFonts w:ascii="Calibri" w:eastAsia="Times New Roman" w:hAnsi="Calibri" w:cs="Times New Roman"/>
          <w:lang w:eastAsia="fr-FR"/>
        </w:rPr>
        <w:t> : fondements et objectifs, A.BASOKAITE (Commission E</w:t>
      </w:r>
      <w:r w:rsidRPr="006A1F1E">
        <w:rPr>
          <w:rFonts w:ascii="Calibri" w:eastAsia="Times New Roman" w:hAnsi="Calibri" w:cs="Times New Roman"/>
          <w:lang w:eastAsia="fr-FR"/>
        </w:rPr>
        <w:t>uropéenne)</w:t>
      </w:r>
    </w:p>
    <w:p w14:paraId="217F3897" w14:textId="77777777" w:rsidR="00694CA9" w:rsidRPr="006A1F1E" w:rsidRDefault="00694CA9" w:rsidP="00694CA9">
      <w:pPr>
        <w:rPr>
          <w:rFonts w:ascii="Calibri" w:eastAsia="Times New Roman" w:hAnsi="Calibri" w:cs="Times New Roman"/>
          <w:lang w:eastAsia="fr-FR"/>
        </w:rPr>
      </w:pPr>
      <w:r w:rsidRPr="00694CA9">
        <w:rPr>
          <w:rFonts w:ascii="Calibri" w:eastAsia="Times New Roman" w:hAnsi="Calibri" w:cs="Times New Roman"/>
          <w:b/>
          <w:lang w:eastAsia="fr-FR"/>
        </w:rPr>
        <w:t>14.50 LA MISE EN ŒUVRE DE LA CPE</w:t>
      </w:r>
      <w:r w:rsidRPr="006A1F1E">
        <w:rPr>
          <w:rFonts w:ascii="Calibri" w:eastAsia="Times New Roman" w:hAnsi="Calibri" w:cs="Times New Roman"/>
          <w:lang w:eastAsia="fr-FR"/>
        </w:rPr>
        <w:t xml:space="preserve"> : points de </w:t>
      </w:r>
      <w:r>
        <w:rPr>
          <w:rFonts w:ascii="Calibri" w:eastAsia="Times New Roman" w:hAnsi="Calibri" w:cs="Times New Roman"/>
          <w:lang w:eastAsia="fr-FR"/>
        </w:rPr>
        <w:t>vue</w:t>
      </w:r>
      <w:r w:rsidRPr="006A1F1E">
        <w:rPr>
          <w:rFonts w:ascii="Calibri" w:eastAsia="Times New Roman" w:hAnsi="Calibri" w:cs="Times New Roman"/>
          <w:lang w:eastAsia="fr-FR"/>
        </w:rPr>
        <w:t xml:space="preserve"> des Etats </w:t>
      </w:r>
      <w:r>
        <w:rPr>
          <w:rFonts w:ascii="Calibri" w:eastAsia="Times New Roman" w:hAnsi="Calibri" w:cs="Times New Roman"/>
          <w:lang w:eastAsia="fr-FR"/>
        </w:rPr>
        <w:t>réglementés</w:t>
      </w:r>
    </w:p>
    <w:p w14:paraId="28AAB147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</w:t>
      </w:r>
      <w:r w:rsidRPr="006A1F1E">
        <w:rPr>
          <w:rFonts w:ascii="Calibri" w:eastAsia="Times New Roman" w:hAnsi="Calibri" w:cs="Times New Roman"/>
          <w:lang w:eastAsia="fr-FR"/>
        </w:rPr>
        <w:t xml:space="preserve"> V.BOBO (Pôle Montagne</w:t>
      </w:r>
      <w:r>
        <w:rPr>
          <w:rFonts w:ascii="Calibri" w:eastAsia="Times New Roman" w:hAnsi="Calibri" w:cs="Times New Roman"/>
          <w:lang w:eastAsia="fr-FR"/>
        </w:rPr>
        <w:t>, Ministère des Sports, France</w:t>
      </w:r>
      <w:r w:rsidRPr="006A1F1E">
        <w:rPr>
          <w:rFonts w:ascii="Calibri" w:eastAsia="Times New Roman" w:hAnsi="Calibri" w:cs="Times New Roman"/>
          <w:lang w:eastAsia="fr-FR"/>
        </w:rPr>
        <w:t>)</w:t>
      </w:r>
    </w:p>
    <w:p w14:paraId="375FC204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val="de-DE" w:eastAsia="fr-FR"/>
        </w:rPr>
      </w:pPr>
      <w:r w:rsidRPr="006A1F1E">
        <w:rPr>
          <w:rFonts w:ascii="Calibri" w:eastAsia="Times New Roman" w:hAnsi="Calibri" w:cs="Times New Roman"/>
          <w:lang w:val="de-DE" w:eastAsia="fr-FR"/>
        </w:rPr>
        <w:t>-G.WEIKERT (Technische Universität München</w:t>
      </w:r>
      <w:r>
        <w:rPr>
          <w:rFonts w:ascii="Calibri" w:eastAsia="Times New Roman" w:hAnsi="Calibri" w:cs="Times New Roman"/>
          <w:lang w:val="de-DE" w:eastAsia="fr-FR"/>
        </w:rPr>
        <w:t>, Allemagne</w:t>
      </w:r>
      <w:r w:rsidRPr="006A1F1E">
        <w:rPr>
          <w:rFonts w:ascii="Calibri" w:eastAsia="Times New Roman" w:hAnsi="Calibri" w:cs="Times New Roman"/>
          <w:lang w:val="de-DE" w:eastAsia="fr-FR"/>
        </w:rPr>
        <w:t>)</w:t>
      </w:r>
    </w:p>
    <w:p w14:paraId="6FA2E965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 A.IERALLA (CONAGAI, Italie)</w:t>
      </w:r>
    </w:p>
    <w:p w14:paraId="57E0AEA4" w14:textId="77777777" w:rsidR="00694CA9" w:rsidRPr="006A1F1E" w:rsidRDefault="00694CA9" w:rsidP="00694CA9">
      <w:pPr>
        <w:rPr>
          <w:rFonts w:ascii="Calibri" w:eastAsia="Times New Roman" w:hAnsi="Calibri" w:cs="Times New Roman"/>
          <w:b/>
          <w:lang w:eastAsia="fr-FR"/>
        </w:rPr>
      </w:pPr>
      <w:r w:rsidRPr="00694CA9">
        <w:rPr>
          <w:rFonts w:ascii="Calibri" w:eastAsia="Times New Roman" w:hAnsi="Calibri" w:cs="Times New Roman"/>
          <w:b/>
          <w:lang w:eastAsia="fr-FR"/>
        </w:rPr>
        <w:t>15.50</w:t>
      </w:r>
      <w:r w:rsidRPr="006A1F1E">
        <w:rPr>
          <w:rFonts w:ascii="Calibri" w:eastAsia="Times New Roman" w:hAnsi="Calibri" w:cs="Times New Roman"/>
          <w:b/>
          <w:lang w:eastAsia="fr-FR"/>
        </w:rPr>
        <w:t xml:space="preserve"> PAUSE-CAFÉ</w:t>
      </w:r>
    </w:p>
    <w:p w14:paraId="6198B998" w14:textId="77777777" w:rsidR="00694CA9" w:rsidRPr="006A1F1E" w:rsidRDefault="00694CA9" w:rsidP="00694CA9">
      <w:pPr>
        <w:rPr>
          <w:rFonts w:ascii="Calibri" w:eastAsia="Times New Roman" w:hAnsi="Calibri" w:cs="Times New Roman"/>
          <w:b/>
          <w:lang w:eastAsia="fr-FR"/>
        </w:rPr>
      </w:pPr>
      <w:r w:rsidRPr="00694CA9">
        <w:rPr>
          <w:rFonts w:ascii="Calibri" w:eastAsia="Times New Roman" w:hAnsi="Calibri" w:cs="Times New Roman"/>
          <w:b/>
          <w:lang w:eastAsia="fr-FR"/>
        </w:rPr>
        <w:t>16.10</w:t>
      </w:r>
      <w:r w:rsidRPr="006A1F1E">
        <w:rPr>
          <w:rFonts w:ascii="Calibri" w:eastAsia="Times New Roman" w:hAnsi="Calibri" w:cs="Times New Roman"/>
          <w:b/>
          <w:lang w:eastAsia="fr-FR"/>
        </w:rPr>
        <w:t xml:space="preserve"> LES UTILISATEURS PROFESSIONNELS</w:t>
      </w:r>
    </w:p>
    <w:p w14:paraId="3B14EB43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-D.CRABIERES, Syndicat des Guides Français</w:t>
      </w:r>
      <w:r w:rsidRPr="006A1F1E">
        <w:rPr>
          <w:rFonts w:ascii="Calibri" w:eastAsia="Times New Roman" w:hAnsi="Calibri" w:cs="Times New Roman"/>
          <w:lang w:eastAsia="fr-FR"/>
        </w:rPr>
        <w:t xml:space="preserve"> (SNGM)</w:t>
      </w:r>
    </w:p>
    <w:p w14:paraId="2C924A86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-W.ZÖRER, Syndicat des Guides Autrichiens</w:t>
      </w:r>
      <w:r w:rsidRPr="006A1F1E">
        <w:rPr>
          <w:rFonts w:ascii="Calibri" w:eastAsia="Times New Roman" w:hAnsi="Calibri" w:cs="Times New Roman"/>
          <w:lang w:eastAsia="fr-FR"/>
        </w:rPr>
        <w:t xml:space="preserve"> (VÖBS)</w:t>
      </w:r>
    </w:p>
    <w:p w14:paraId="0341C0B6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-R.TAGLINGER, Syndicat des Guides Allemands</w:t>
      </w:r>
      <w:r w:rsidRPr="006A1F1E">
        <w:rPr>
          <w:rFonts w:ascii="Calibri" w:eastAsia="Times New Roman" w:hAnsi="Calibri" w:cs="Times New Roman"/>
          <w:lang w:eastAsia="fr-FR"/>
        </w:rPr>
        <w:t xml:space="preserve"> (VDBS)</w:t>
      </w:r>
    </w:p>
    <w:p w14:paraId="0C8ACB48" w14:textId="77777777" w:rsidR="00694CA9" w:rsidRPr="006A1F1E" w:rsidRDefault="00694CA9" w:rsidP="00694CA9">
      <w:pPr>
        <w:ind w:left="708" w:firstLine="708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-G.AZZALEA, Syndicat des Guides Valdôtains (UVGAM)</w:t>
      </w:r>
    </w:p>
    <w:p w14:paraId="43A52F5F" w14:textId="77777777" w:rsidR="00694CA9" w:rsidRPr="006A1F1E" w:rsidRDefault="00694CA9" w:rsidP="00694CA9">
      <w:pPr>
        <w:rPr>
          <w:rFonts w:ascii="Calibri" w:eastAsia="Times New Roman" w:hAnsi="Calibri" w:cs="Times New Roman"/>
          <w:lang w:eastAsia="fr-FR"/>
        </w:rPr>
      </w:pPr>
      <w:r w:rsidRPr="004E5928">
        <w:rPr>
          <w:rFonts w:ascii="Calibri" w:eastAsia="Times New Roman" w:hAnsi="Calibri" w:cs="Times New Roman"/>
          <w:b/>
          <w:lang w:eastAsia="fr-FR"/>
        </w:rPr>
        <w:t>16.50 TABLE RONDE</w:t>
      </w:r>
      <w:r>
        <w:rPr>
          <w:rFonts w:ascii="Calibri" w:eastAsia="Times New Roman" w:hAnsi="Calibri" w:cs="Times New Roman"/>
          <w:lang w:eastAsia="fr-FR"/>
        </w:rPr>
        <w:t xml:space="preserve"> : </w:t>
      </w:r>
      <w:r w:rsidRPr="006A1F1E">
        <w:rPr>
          <w:rFonts w:ascii="Calibri" w:eastAsia="Times New Roman" w:hAnsi="Calibri" w:cs="Times New Roman"/>
          <w:lang w:eastAsia="fr-FR"/>
        </w:rPr>
        <w:t xml:space="preserve">DISCUSSION/QUESTIONS/RÉPONSES. </w:t>
      </w:r>
    </w:p>
    <w:p w14:paraId="33173269" w14:textId="77777777" w:rsidR="00694CA9" w:rsidRPr="006A1F1E" w:rsidRDefault="004E5928" w:rsidP="00694CA9">
      <w:pPr>
        <w:rPr>
          <w:rFonts w:ascii="Calibri" w:eastAsia="Times New Roman" w:hAnsi="Calibri" w:cs="Times New Roman"/>
          <w:lang w:eastAsia="fr-FR"/>
        </w:rPr>
      </w:pPr>
      <w:r w:rsidRPr="004E5928">
        <w:rPr>
          <w:rFonts w:ascii="Calibri" w:eastAsia="Times New Roman" w:hAnsi="Calibri" w:cs="Times New Roman"/>
          <w:b/>
          <w:lang w:eastAsia="fr-FR"/>
        </w:rPr>
        <w:t>17.50</w:t>
      </w:r>
      <w:r w:rsidR="00694CA9" w:rsidRPr="004E5928">
        <w:rPr>
          <w:rFonts w:ascii="Calibri" w:eastAsia="Times New Roman" w:hAnsi="Calibri" w:cs="Times New Roman"/>
          <w:b/>
          <w:lang w:eastAsia="fr-FR"/>
        </w:rPr>
        <w:t xml:space="preserve"> CONCLUSION</w:t>
      </w:r>
      <w:r>
        <w:rPr>
          <w:rFonts w:ascii="Calibri" w:eastAsia="Times New Roman" w:hAnsi="Calibri" w:cs="Times New Roman"/>
          <w:lang w:eastAsia="fr-FR"/>
        </w:rPr>
        <w:t> :</w:t>
      </w:r>
      <w:r w:rsidR="00694CA9" w:rsidRPr="006A1F1E">
        <w:rPr>
          <w:rFonts w:ascii="Calibri" w:eastAsia="Times New Roman" w:hAnsi="Calibri" w:cs="Times New Roman"/>
          <w:lang w:eastAsia="fr-FR"/>
        </w:rPr>
        <w:t xml:space="preserve"> B.PELLICIER</w:t>
      </w:r>
    </w:p>
    <w:p w14:paraId="1BF5A7B6" w14:textId="77777777" w:rsidR="000F474F" w:rsidRPr="000F474F" w:rsidRDefault="000F474F" w:rsidP="000F474F">
      <w:pPr>
        <w:spacing w:after="0"/>
        <w:jc w:val="right"/>
        <w:rPr>
          <w:sz w:val="18"/>
          <w:szCs w:val="18"/>
        </w:rPr>
      </w:pPr>
      <w:r w:rsidRPr="000F474F">
        <w:rPr>
          <w:sz w:val="18"/>
          <w:szCs w:val="18"/>
        </w:rPr>
        <w:t xml:space="preserve">Pour plus de renseignements, veuillez contacter : </w:t>
      </w:r>
    </w:p>
    <w:p w14:paraId="3A2FA21F" w14:textId="77777777" w:rsidR="000F474F" w:rsidRPr="000F474F" w:rsidRDefault="000F474F" w:rsidP="000F474F">
      <w:pPr>
        <w:spacing w:after="0"/>
        <w:jc w:val="right"/>
        <w:rPr>
          <w:sz w:val="18"/>
          <w:szCs w:val="18"/>
        </w:rPr>
      </w:pPr>
      <w:r w:rsidRPr="000F474F">
        <w:rPr>
          <w:sz w:val="18"/>
          <w:szCs w:val="18"/>
        </w:rPr>
        <w:t>Alexis MALLON</w:t>
      </w:r>
    </w:p>
    <w:p w14:paraId="506B5128" w14:textId="77777777" w:rsidR="000F474F" w:rsidRPr="000F474F" w:rsidRDefault="000F474F" w:rsidP="000F474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ENSA </w:t>
      </w:r>
    </w:p>
    <w:p w14:paraId="401559D3" w14:textId="77777777" w:rsidR="000F474F" w:rsidRPr="000F474F" w:rsidRDefault="000F474F" w:rsidP="000F474F">
      <w:pPr>
        <w:spacing w:after="0"/>
        <w:jc w:val="right"/>
        <w:rPr>
          <w:sz w:val="18"/>
          <w:szCs w:val="18"/>
        </w:rPr>
      </w:pPr>
      <w:r w:rsidRPr="000F474F">
        <w:rPr>
          <w:sz w:val="18"/>
          <w:szCs w:val="18"/>
        </w:rPr>
        <w:t>+33 (0)6 47 57 52 11</w:t>
      </w:r>
    </w:p>
    <w:p w14:paraId="0E23DBE2" w14:textId="77777777" w:rsidR="000F474F" w:rsidRPr="000F474F" w:rsidRDefault="000F474F" w:rsidP="000F474F">
      <w:pPr>
        <w:spacing w:after="0"/>
        <w:jc w:val="right"/>
        <w:rPr>
          <w:sz w:val="18"/>
          <w:szCs w:val="18"/>
        </w:rPr>
      </w:pPr>
      <w:r w:rsidRPr="000F474F">
        <w:rPr>
          <w:sz w:val="18"/>
          <w:szCs w:val="18"/>
        </w:rPr>
        <w:t>alexis.mallon@ensm.sports.gouv.fr</w:t>
      </w:r>
    </w:p>
    <w:p w14:paraId="10B7139E" w14:textId="77777777" w:rsidR="00B44B64" w:rsidRDefault="00B44B64">
      <w:bookmarkStart w:id="0" w:name="_GoBack"/>
      <w:bookmarkEnd w:id="0"/>
    </w:p>
    <w:sectPr w:rsidR="00B44B64" w:rsidSect="006F7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9A"/>
    <w:rsid w:val="000F474F"/>
    <w:rsid w:val="00282547"/>
    <w:rsid w:val="004E5928"/>
    <w:rsid w:val="00667B39"/>
    <w:rsid w:val="00694CA9"/>
    <w:rsid w:val="006F71BA"/>
    <w:rsid w:val="00891C9A"/>
    <w:rsid w:val="00B20322"/>
    <w:rsid w:val="00B44B64"/>
    <w:rsid w:val="00C569DB"/>
    <w:rsid w:val="00E2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00E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7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7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amallon</dc:creator>
  <cp:lastModifiedBy>Davide Pillola</cp:lastModifiedBy>
  <cp:revision>5</cp:revision>
  <dcterms:created xsi:type="dcterms:W3CDTF">2016-11-11T09:54:00Z</dcterms:created>
  <dcterms:modified xsi:type="dcterms:W3CDTF">2016-11-22T14:02:00Z</dcterms:modified>
</cp:coreProperties>
</file>